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proofErr w:type="gramStart"/>
            <w:r w:rsidRPr="00C27B79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C27B79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7B79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C27B79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C27B79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C27B79" w:rsidRPr="00C27B79" w:rsidRDefault="00610721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СЕЛЬСОВЕТ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 xml:space="preserve">Т А </w:t>
            </w:r>
            <w:proofErr w:type="gramStart"/>
            <w:r w:rsidRPr="00C27B79"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 w:rsidRPr="00C27B79">
              <w:rPr>
                <w:rFonts w:ascii="Times New Roman" w:hAnsi="Times New Roman" w:cs="Times New Roman"/>
                <w:b/>
                <w:sz w:val="28"/>
              </w:rPr>
              <w:t xml:space="preserve"> Л И Н С К О Г О   Р А Й О Н А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C27B79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C27B79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="00C27B79" w:rsidRPr="00C27B79">
              <w:rPr>
                <w:rFonts w:ascii="Times New Roman" w:hAnsi="Times New Roman" w:cs="Times New Roman"/>
              </w:rPr>
              <w:t xml:space="preserve">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A37E9C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A37E9C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41/84</w:t>
            </w:r>
            <w:r w:rsidR="000F472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C27B79" w:rsidRDefault="00036686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686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z-index:251656192;visibility:visible;mso-position-horizontal-relative:text;mso-position-vertical-relative:text" from="252.45pt,15.4pt" to="27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"/>
        </w:pict>
      </w:r>
      <w:r w:rsidRPr="00036686"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9" style="position:absolute;z-index:251657216;visibility:visible;mso-position-horizontal-relative:text;mso-position-vertical-relative:text" from="274.05pt,15.4pt" to="274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"/>
        </w:pict>
      </w:r>
      <w:r w:rsidRPr="00036686"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8" style="position:absolute;z-index:251658240;visibility:visible;mso-position-horizontal-relative:text;mso-position-vertical-relative:text" from="-2.55pt,9.95pt" to="19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" o:allowincell="f"/>
        </w:pict>
      </w:r>
      <w:r w:rsidRPr="00036686"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27" style="position:absolute;z-index:251659264;visibility:visible;mso-position-horizontal-relative:text;mso-position-vertical-relative:text" from="-2.55pt,9.95pt" to="-2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J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" o:allowincell="f"/>
        </w:pic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="00C27B79"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>избрании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C27B79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bookmarkStart w:id="0" w:name="_GoBack"/>
      <w:bookmarkEnd w:id="0"/>
      <w:r w:rsidRPr="00C27B79">
        <w:rPr>
          <w:rFonts w:ascii="Times New Roman" w:hAnsi="Times New Roman" w:cs="Times New Roman"/>
          <w:color w:val="000000"/>
          <w:sz w:val="28"/>
          <w:szCs w:val="28"/>
        </w:rPr>
        <w:t>ипального</w:t>
      </w:r>
      <w:proofErr w:type="gramEnd"/>
    </w:p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</w:p>
    <w:p w:rsidR="00C27B79" w:rsidRP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 области</w:t>
      </w:r>
    </w:p>
    <w:p w:rsidR="00C27B79" w:rsidRPr="00C27B79" w:rsidRDefault="00C27B79" w:rsidP="00C27B79">
      <w:pPr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B79" w:rsidRPr="00E970AC" w:rsidRDefault="00C27B79" w:rsidP="00C27B79">
      <w:pPr>
        <w:spacing w:after="1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B79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         № 131-ФЗ «Об общих принципах организации местного самоуправления в Российской Федерации», статьей 16 Закона Оренбургской области                 от 21 февраля 1996 года «Об организации местного самоуправления в Оренбургской области», ст</w:t>
      </w:r>
      <w:r w:rsidR="00B9370D">
        <w:rPr>
          <w:rFonts w:ascii="Times New Roman" w:hAnsi="Times New Roman" w:cs="Times New Roman"/>
          <w:sz w:val="28"/>
          <w:szCs w:val="28"/>
        </w:rPr>
        <w:t>атьей  26</w:t>
      </w:r>
      <w:r w:rsidRPr="00C27B7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Трудовой сельсовет Ташлинского района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7B79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</w:t>
      </w:r>
      <w:r w:rsidR="00E970AC">
        <w:rPr>
          <w:rFonts w:ascii="Times New Roman" w:hAnsi="Times New Roman" w:cs="Times New Roman"/>
          <w:sz w:val="28"/>
          <w:szCs w:val="28"/>
        </w:rPr>
        <w:t xml:space="preserve"> порядке избрания</w:t>
      </w:r>
      <w:r w:rsidRPr="00C27B7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Трудовой сельсовет Ташлинского района,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>утвержденным решением Совета</w:t>
      </w:r>
      <w:proofErr w:type="gramEnd"/>
      <w:r w:rsidRPr="00C27B79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103191">
        <w:rPr>
          <w:rFonts w:ascii="Times New Roman" w:hAnsi="Times New Roman" w:cs="Times New Roman"/>
          <w:sz w:val="28"/>
          <w:szCs w:val="28"/>
        </w:rPr>
        <w:t xml:space="preserve">Трудовой сельсовет </w:t>
      </w:r>
      <w:r w:rsidRPr="00C27B79">
        <w:rPr>
          <w:rFonts w:ascii="Times New Roman" w:hAnsi="Times New Roman" w:cs="Times New Roman"/>
          <w:sz w:val="28"/>
          <w:szCs w:val="28"/>
        </w:rPr>
        <w:t>Ташлинск</w:t>
      </w:r>
      <w:r w:rsidR="00103191">
        <w:rPr>
          <w:rFonts w:ascii="Times New Roman" w:hAnsi="Times New Roman" w:cs="Times New Roman"/>
          <w:sz w:val="28"/>
          <w:szCs w:val="28"/>
        </w:rPr>
        <w:t>ого</w:t>
      </w:r>
      <w:r w:rsidRPr="00C27B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191">
        <w:rPr>
          <w:rFonts w:ascii="Times New Roman" w:hAnsi="Times New Roman" w:cs="Times New Roman"/>
          <w:sz w:val="28"/>
          <w:szCs w:val="28"/>
        </w:rPr>
        <w:t>а</w:t>
      </w:r>
      <w:r w:rsidR="00E970AC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C27B79">
        <w:rPr>
          <w:rFonts w:ascii="Times New Roman" w:hAnsi="Times New Roman" w:cs="Times New Roman"/>
          <w:sz w:val="28"/>
          <w:szCs w:val="28"/>
        </w:rPr>
        <w:t xml:space="preserve"> от   </w:t>
      </w:r>
      <w:r w:rsidR="00B9370D">
        <w:rPr>
          <w:rFonts w:ascii="Times New Roman" w:hAnsi="Times New Roman" w:cs="Times New Roman"/>
          <w:sz w:val="28"/>
          <w:szCs w:val="28"/>
        </w:rPr>
        <w:t>12.05.2022 года № 22</w:t>
      </w:r>
      <w:r w:rsidRPr="00C27B79">
        <w:rPr>
          <w:rFonts w:ascii="Times New Roman" w:hAnsi="Times New Roman" w:cs="Times New Roman"/>
          <w:sz w:val="28"/>
          <w:szCs w:val="28"/>
        </w:rPr>
        <w:t>/4</w:t>
      </w:r>
      <w:r w:rsidR="00B9370D">
        <w:rPr>
          <w:rFonts w:ascii="Times New Roman" w:hAnsi="Times New Roman" w:cs="Times New Roman"/>
          <w:sz w:val="28"/>
          <w:szCs w:val="28"/>
        </w:rPr>
        <w:t>9</w:t>
      </w:r>
      <w:r w:rsidRPr="00C27B79">
        <w:rPr>
          <w:rFonts w:ascii="Times New Roman" w:hAnsi="Times New Roman" w:cs="Times New Roman"/>
          <w:sz w:val="28"/>
          <w:szCs w:val="28"/>
        </w:rPr>
        <w:t>-рс</w:t>
      </w:r>
      <w:r w:rsidR="00E970AC">
        <w:rPr>
          <w:rFonts w:ascii="Times New Roman" w:hAnsi="Times New Roman" w:cs="Times New Roman"/>
          <w:sz w:val="28"/>
          <w:szCs w:val="28"/>
        </w:rPr>
        <w:t xml:space="preserve">, </w:t>
      </w:r>
      <w:r w:rsidRPr="00C27B79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Pr="00E970AC">
        <w:rPr>
          <w:rFonts w:ascii="Times New Roman" w:hAnsi="Times New Roman" w:cs="Times New Roman"/>
          <w:sz w:val="28"/>
          <w:szCs w:val="28"/>
        </w:rPr>
        <w:t xml:space="preserve">Трудовой сельсовет Ташлинского  района Оренбургской области </w:t>
      </w:r>
      <w:r w:rsidRPr="00E970AC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0AC">
        <w:rPr>
          <w:rFonts w:ascii="Times New Roman" w:hAnsi="Times New Roman" w:cs="Times New Roman"/>
          <w:sz w:val="28"/>
          <w:szCs w:val="28"/>
        </w:rPr>
        <w:t>:</w:t>
      </w:r>
    </w:p>
    <w:p w:rsidR="00C27B79" w:rsidRPr="00C27B79" w:rsidRDefault="00C27B79" w:rsidP="00C27B79">
      <w:pPr>
        <w:numPr>
          <w:ilvl w:val="0"/>
          <w:numId w:val="1"/>
        </w:numPr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Считать избранным</w:t>
      </w:r>
      <w:r w:rsidR="000F472B">
        <w:rPr>
          <w:rFonts w:ascii="Times New Roman" w:hAnsi="Times New Roman" w:cs="Times New Roman"/>
          <w:sz w:val="28"/>
          <w:szCs w:val="28"/>
        </w:rPr>
        <w:t xml:space="preserve"> </w:t>
      </w:r>
      <w:r w:rsidR="00A37E9C">
        <w:rPr>
          <w:rFonts w:ascii="Times New Roman" w:hAnsi="Times New Roman" w:cs="Times New Roman"/>
          <w:sz w:val="28"/>
          <w:szCs w:val="28"/>
        </w:rPr>
        <w:t xml:space="preserve">Семейкина Сергея Петровича </w:t>
      </w:r>
      <w:r w:rsidRPr="00C27B79">
        <w:rPr>
          <w:rFonts w:ascii="Times New Roman" w:hAnsi="Times New Roman" w:cs="Times New Roman"/>
          <w:sz w:val="28"/>
          <w:szCs w:val="28"/>
        </w:rPr>
        <w:t>главой муниципального образования Трудовой сельсовет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>Ташлинского  района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 xml:space="preserve"> по результатам  открытого голосования.</w:t>
      </w:r>
    </w:p>
    <w:p w:rsidR="00C27B79" w:rsidRPr="00C27B79" w:rsidRDefault="00C27B79" w:rsidP="00C27B79">
      <w:pPr>
        <w:numPr>
          <w:ilvl w:val="0"/>
          <w:numId w:val="1"/>
        </w:numPr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принятия и подлежит опубликованию  в районной газете «Маяк» и на официальном сайте администрации муниципального образования Ташлинский район  </w:t>
      </w:r>
    </w:p>
    <w:p w:rsid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0D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E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254E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254EA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      </w:t>
      </w:r>
      <w:r w:rsidR="000254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E9C">
        <w:rPr>
          <w:rFonts w:ascii="Times New Roman" w:hAnsi="Times New Roman" w:cs="Times New Roman"/>
          <w:sz w:val="28"/>
          <w:szCs w:val="28"/>
        </w:rPr>
        <w:t xml:space="preserve">  В.В. Якимов </w:t>
      </w:r>
    </w:p>
    <w:p w:rsidR="00A37E9C" w:rsidRDefault="00A37E9C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9C" w:rsidRDefault="00B9370D" w:rsidP="00C27B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депутатов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7E9C">
        <w:rPr>
          <w:rFonts w:ascii="Times New Roman" w:hAnsi="Times New Roman" w:cs="Times New Roman"/>
          <w:sz w:val="28"/>
          <w:szCs w:val="28"/>
        </w:rPr>
        <w:t xml:space="preserve"> И.И. Федулов </w:t>
      </w:r>
      <w:r w:rsidR="00C27B79"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7B79" w:rsidRP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59A2" w:rsidRPr="00A37E9C" w:rsidRDefault="00C27B79" w:rsidP="000254EA">
      <w:pPr>
        <w:jc w:val="both"/>
        <w:rPr>
          <w:rFonts w:ascii="Times New Roman" w:hAnsi="Times New Roman" w:cs="Times New Roman"/>
          <w:sz w:val="24"/>
          <w:szCs w:val="28"/>
        </w:rPr>
      </w:pPr>
      <w:r w:rsidRPr="00A37E9C">
        <w:rPr>
          <w:rFonts w:ascii="Times New Roman" w:hAnsi="Times New Roman" w:cs="Times New Roman"/>
          <w:sz w:val="24"/>
          <w:szCs w:val="28"/>
        </w:rPr>
        <w:t>Разослано: правительству области, администрации района, прокуратуре района, в редакцию «Маяк»</w:t>
      </w:r>
    </w:p>
    <w:sectPr w:rsidR="006959A2" w:rsidRPr="00A37E9C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1F" w:rsidRDefault="00157B1F" w:rsidP="00C27B79">
      <w:pPr>
        <w:spacing w:after="0" w:line="240" w:lineRule="auto"/>
      </w:pPr>
      <w:r>
        <w:separator/>
      </w:r>
    </w:p>
  </w:endnote>
  <w:endnote w:type="continuationSeparator" w:id="0">
    <w:p w:rsidR="00157B1F" w:rsidRDefault="00157B1F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1F" w:rsidRDefault="00157B1F" w:rsidP="00C27B79">
      <w:pPr>
        <w:spacing w:after="0" w:line="240" w:lineRule="auto"/>
      </w:pPr>
      <w:r>
        <w:separator/>
      </w:r>
    </w:p>
  </w:footnote>
  <w:footnote w:type="continuationSeparator" w:id="0">
    <w:p w:rsidR="00157B1F" w:rsidRDefault="00157B1F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79"/>
    <w:rsid w:val="000254EA"/>
    <w:rsid w:val="00036686"/>
    <w:rsid w:val="0005253A"/>
    <w:rsid w:val="0008683D"/>
    <w:rsid w:val="000F472B"/>
    <w:rsid w:val="00103191"/>
    <w:rsid w:val="00156BBD"/>
    <w:rsid w:val="00157B1F"/>
    <w:rsid w:val="003162CF"/>
    <w:rsid w:val="00440B91"/>
    <w:rsid w:val="005005D7"/>
    <w:rsid w:val="00610721"/>
    <w:rsid w:val="006959A2"/>
    <w:rsid w:val="00707F9D"/>
    <w:rsid w:val="00A37E9C"/>
    <w:rsid w:val="00B5411F"/>
    <w:rsid w:val="00B9370D"/>
    <w:rsid w:val="00BC5CDD"/>
    <w:rsid w:val="00C27B79"/>
    <w:rsid w:val="00D13FC2"/>
    <w:rsid w:val="00E970AC"/>
    <w:rsid w:val="00F8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0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2023-11-13T07:15:00Z</cp:lastPrinted>
  <dcterms:created xsi:type="dcterms:W3CDTF">2023-11-13T07:48:00Z</dcterms:created>
  <dcterms:modified xsi:type="dcterms:W3CDTF">2023-11-13T07:48:00Z</dcterms:modified>
</cp:coreProperties>
</file>